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61A4" w:rsidRDefault="00F161A4"/>
    <w:p w:rsidR="00F161A4" w:rsidRPr="00F161A4" w:rsidRDefault="00D44E20">
      <w:pPr>
        <w:rPr>
          <w:b/>
          <w:sz w:val="32"/>
          <w:szCs w:val="32"/>
        </w:rPr>
      </w:pPr>
      <w:r>
        <w:t xml:space="preserve">                   </w:t>
      </w:r>
      <w:r w:rsidR="00F161A4">
        <w:t xml:space="preserve">  </w:t>
      </w:r>
      <w:r w:rsidR="00F161A4" w:rsidRPr="00F161A4">
        <w:rPr>
          <w:b/>
          <w:sz w:val="32"/>
          <w:szCs w:val="32"/>
        </w:rPr>
        <w:t>NÁVRH PLÁNU KONTROLNEJ ČINNOSTI</w:t>
      </w:r>
    </w:p>
    <w:p w:rsidR="00D44E20" w:rsidRDefault="00F161A4">
      <w:p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                 </w:t>
      </w:r>
      <w:r w:rsidR="00D44E20">
        <w:rPr>
          <w:b/>
          <w:sz w:val="32"/>
          <w:szCs w:val="32"/>
        </w:rPr>
        <w:t xml:space="preserve">  </w:t>
      </w:r>
      <w:r>
        <w:rPr>
          <w:b/>
          <w:sz w:val="32"/>
          <w:szCs w:val="32"/>
        </w:rPr>
        <w:t xml:space="preserve">    </w:t>
      </w:r>
      <w:r w:rsidRPr="00F161A4">
        <w:rPr>
          <w:b/>
          <w:sz w:val="32"/>
          <w:szCs w:val="32"/>
        </w:rPr>
        <w:t xml:space="preserve">   HLAVNÉHO KONTROLÓRA</w:t>
      </w:r>
      <w:r w:rsidR="00D44E20">
        <w:rPr>
          <w:b/>
          <w:sz w:val="32"/>
          <w:szCs w:val="32"/>
        </w:rPr>
        <w:t xml:space="preserve"> </w:t>
      </w:r>
    </w:p>
    <w:p w:rsidR="00F161A4" w:rsidRPr="00F161A4" w:rsidRDefault="00D44E20">
      <w:p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                </w:t>
      </w:r>
      <w:r w:rsidR="002F5D16">
        <w:rPr>
          <w:b/>
          <w:sz w:val="32"/>
          <w:szCs w:val="32"/>
        </w:rPr>
        <w:t xml:space="preserve">          </w:t>
      </w:r>
      <w:r w:rsidR="00B93FE9">
        <w:rPr>
          <w:b/>
          <w:sz w:val="32"/>
          <w:szCs w:val="32"/>
        </w:rPr>
        <w:t xml:space="preserve"> OBCE </w:t>
      </w:r>
      <w:r w:rsidR="00202CBF">
        <w:rPr>
          <w:b/>
          <w:sz w:val="32"/>
          <w:szCs w:val="32"/>
        </w:rPr>
        <w:t>NOVÁ BAŠTA</w:t>
      </w:r>
    </w:p>
    <w:p w:rsidR="00F161A4" w:rsidRDefault="00D44E20">
      <w:r>
        <w:rPr>
          <w:b/>
          <w:sz w:val="32"/>
          <w:szCs w:val="32"/>
        </w:rPr>
        <w:t xml:space="preserve">                                 </w:t>
      </w:r>
      <w:r w:rsidR="00F161A4" w:rsidRPr="00F161A4">
        <w:rPr>
          <w:b/>
          <w:sz w:val="32"/>
          <w:szCs w:val="32"/>
        </w:rPr>
        <w:t xml:space="preserve">   NA</w:t>
      </w:r>
      <w:r w:rsidR="00D33BB8">
        <w:rPr>
          <w:b/>
          <w:sz w:val="32"/>
          <w:szCs w:val="32"/>
        </w:rPr>
        <w:t xml:space="preserve"> </w:t>
      </w:r>
      <w:r w:rsidR="00AE6C96">
        <w:rPr>
          <w:b/>
          <w:sz w:val="32"/>
          <w:szCs w:val="32"/>
        </w:rPr>
        <w:t>I.</w:t>
      </w:r>
      <w:r w:rsidR="009111AF">
        <w:rPr>
          <w:b/>
          <w:sz w:val="32"/>
          <w:szCs w:val="32"/>
        </w:rPr>
        <w:t>POL</w:t>
      </w:r>
      <w:r w:rsidR="00F161A4" w:rsidRPr="00F161A4">
        <w:rPr>
          <w:b/>
          <w:sz w:val="32"/>
          <w:szCs w:val="32"/>
        </w:rPr>
        <w:t>ROK 201</w:t>
      </w:r>
      <w:r w:rsidR="002B2CB7">
        <w:rPr>
          <w:b/>
          <w:sz w:val="32"/>
          <w:szCs w:val="32"/>
        </w:rPr>
        <w:t>9</w:t>
      </w:r>
    </w:p>
    <w:p w:rsidR="00F161A4" w:rsidRDefault="00F161A4"/>
    <w:p w:rsidR="00F161A4" w:rsidRDefault="00F161A4">
      <w:r>
        <w:t xml:space="preserve">V súlade s ustanovením § </w:t>
      </w:r>
      <w:smartTag w:uri="urn:schemas-microsoft-com:office:smarttags" w:element="metricconverter">
        <w:smartTagPr>
          <w:attr w:name="ProductID" w:val="18 f"/>
        </w:smartTagPr>
        <w:r>
          <w:t>18 f</w:t>
        </w:r>
      </w:smartTag>
      <w:r>
        <w:t xml:space="preserve"> ods. 1 písm. b) zákona SNR č. 369/1990Zb.</w:t>
      </w:r>
    </w:p>
    <w:p w:rsidR="00F161A4" w:rsidRDefault="00F161A4">
      <w:r>
        <w:t>o obecnom zriadení v znení neskorších predpisov predkladám Návrh plánu</w:t>
      </w:r>
    </w:p>
    <w:p w:rsidR="00F161A4" w:rsidRDefault="00F161A4">
      <w:r>
        <w:t>kontrolnej činnosti na</w:t>
      </w:r>
      <w:r w:rsidR="00D33BB8">
        <w:t xml:space="preserve"> </w:t>
      </w:r>
      <w:r w:rsidR="00004C06">
        <w:t>I.pol</w:t>
      </w:r>
      <w:r>
        <w:t>rok 201</w:t>
      </w:r>
      <w:r w:rsidR="002B2CB7">
        <w:t>9</w:t>
      </w:r>
      <w:r w:rsidR="00D44E20">
        <w:t xml:space="preserve"> </w:t>
      </w:r>
      <w:r>
        <w:t>s týmto zameraním:</w:t>
      </w:r>
    </w:p>
    <w:p w:rsidR="00F161A4" w:rsidRDefault="00F161A4" w:rsidP="00D44E20">
      <w:r>
        <w:t xml:space="preserve"> </w:t>
      </w:r>
    </w:p>
    <w:p w:rsidR="00F161A4" w:rsidRDefault="00F161A4" w:rsidP="00F161A4">
      <w:pPr>
        <w:numPr>
          <w:ilvl w:val="0"/>
          <w:numId w:val="1"/>
        </w:numPr>
      </w:pPr>
      <w:r>
        <w:t>Kontrola plnenia rozpoč</w:t>
      </w:r>
      <w:r w:rsidR="00813FA5">
        <w:t>t</w:t>
      </w:r>
      <w:r w:rsidR="00202CBF">
        <w:t>u obce</w:t>
      </w:r>
      <w:r w:rsidR="00A0387D">
        <w:t xml:space="preserve"> </w:t>
      </w:r>
      <w:r w:rsidR="00202CBF">
        <w:t>Nová Bašta</w:t>
      </w:r>
      <w:r w:rsidR="00D5721B">
        <w:t xml:space="preserve"> </w:t>
      </w:r>
      <w:r w:rsidR="00202CBF">
        <w:t xml:space="preserve"> za</w:t>
      </w:r>
      <w:r w:rsidR="009111AF">
        <w:t xml:space="preserve"> I.polrok</w:t>
      </w:r>
      <w:r>
        <w:t xml:space="preserve"> 201</w:t>
      </w:r>
      <w:r w:rsidR="002B2CB7">
        <w:t>9</w:t>
      </w:r>
      <w:r>
        <w:t xml:space="preserve"> – plnenie príjmov a čerpanie </w:t>
      </w:r>
      <w:r w:rsidR="00202CBF">
        <w:t>výdav</w:t>
      </w:r>
      <w:r w:rsidR="009111AF">
        <w:t>kov</w:t>
      </w:r>
      <w:r w:rsidR="00202CBF">
        <w:t>.</w:t>
      </w:r>
    </w:p>
    <w:p w:rsidR="00813FA5" w:rsidRDefault="00202CBF" w:rsidP="002B2CB7">
      <w:pPr>
        <w:numPr>
          <w:ilvl w:val="0"/>
          <w:numId w:val="1"/>
        </w:numPr>
      </w:pPr>
      <w:r>
        <w:t>Metodická pomoc pri vypracovaní</w:t>
      </w:r>
      <w:r w:rsidR="00B16E2E">
        <w:t xml:space="preserve"> interných</w:t>
      </w:r>
      <w:r>
        <w:t xml:space="preserve"> smerníc,vnútorných predpisov</w:t>
      </w:r>
      <w:r w:rsidR="00B16E2E">
        <w:t xml:space="preserve"> a VZN podľa potreby</w:t>
      </w:r>
      <w:r w:rsidR="00813FA5">
        <w:t>.</w:t>
      </w:r>
    </w:p>
    <w:p w:rsidR="005A1C31" w:rsidRDefault="00202CBF" w:rsidP="00004C06">
      <w:pPr>
        <w:numPr>
          <w:ilvl w:val="0"/>
          <w:numId w:val="1"/>
        </w:numPr>
      </w:pPr>
      <w:r>
        <w:t xml:space="preserve">Kontrola </w:t>
      </w:r>
      <w:r w:rsidR="005A1C31">
        <w:t xml:space="preserve">výberu daní a poplatkov za </w:t>
      </w:r>
      <w:r w:rsidR="002B2CB7">
        <w:t>I.polrok 2019</w:t>
      </w:r>
      <w:r w:rsidR="00813FA5">
        <w:t>.</w:t>
      </w:r>
    </w:p>
    <w:p w:rsidR="005A1C31" w:rsidRDefault="002B2CB7" w:rsidP="00B16E2E">
      <w:pPr>
        <w:numPr>
          <w:ilvl w:val="0"/>
          <w:numId w:val="1"/>
        </w:numPr>
      </w:pPr>
      <w:r>
        <w:t>Vypracovanie ročnej správy hlavného kontrolóra za rok 2018</w:t>
      </w:r>
    </w:p>
    <w:p w:rsidR="00AD0F20" w:rsidRDefault="005A1C31" w:rsidP="00B16E2E">
      <w:pPr>
        <w:numPr>
          <w:ilvl w:val="0"/>
          <w:numId w:val="1"/>
        </w:numPr>
      </w:pPr>
      <w:r>
        <w:t>V</w:t>
      </w:r>
      <w:r w:rsidR="009111AF">
        <w:t>ypracovanie stanoviska ku z</w:t>
      </w:r>
      <w:r w:rsidR="002B2CB7">
        <w:t>ávrečnému účtu obce  na rok 2018</w:t>
      </w:r>
    </w:p>
    <w:p w:rsidR="00A81C78" w:rsidRDefault="00AD0F20" w:rsidP="00B16E2E">
      <w:pPr>
        <w:pStyle w:val="Odsekzoznamu"/>
        <w:numPr>
          <w:ilvl w:val="0"/>
          <w:numId w:val="1"/>
        </w:numPr>
      </w:pPr>
      <w:r>
        <w:t xml:space="preserve"> </w:t>
      </w:r>
      <w:r w:rsidR="00A81C78">
        <w:t>Ostatné úlohy:</w:t>
      </w:r>
    </w:p>
    <w:p w:rsidR="002F5D16" w:rsidRDefault="002F5D16" w:rsidP="002F5D16"/>
    <w:p w:rsidR="009210CC" w:rsidRDefault="002F5D16" w:rsidP="002F5D16">
      <w:pPr>
        <w:ind w:left="360"/>
      </w:pPr>
      <w:r>
        <w:t xml:space="preserve">   </w:t>
      </w:r>
      <w:r w:rsidR="00A81C78">
        <w:t>Okrem uvedenej kontrolnej činnosti m</w:t>
      </w:r>
      <w:r w:rsidR="009B2D87">
        <w:t>ô</w:t>
      </w:r>
      <w:r w:rsidR="00A81C78">
        <w:t>žu</w:t>
      </w:r>
      <w:r w:rsidR="009B2D87">
        <w:t xml:space="preserve"> byť</w:t>
      </w:r>
    </w:p>
    <w:p w:rsidR="00A81C78" w:rsidRDefault="009210CC" w:rsidP="002F5D16">
      <w:pPr>
        <w:ind w:left="360"/>
      </w:pPr>
      <w:r>
        <w:t>a.,</w:t>
      </w:r>
      <w:r w:rsidR="00A81C78">
        <w:t xml:space="preserve"> vyk</w:t>
      </w:r>
      <w:r>
        <w:t>onané kontroly o ktoré požiada</w:t>
      </w:r>
      <w:r w:rsidR="002F5D16">
        <w:t xml:space="preserve"> o</w:t>
      </w:r>
      <w:r w:rsidR="00A81C78">
        <w:t xml:space="preserve">becné zastupiteľstvo v súlade s ustanovením § </w:t>
      </w:r>
      <w:smartTag w:uri="urn:schemas-microsoft-com:office:smarttags" w:element="metricconverter">
        <w:smartTagPr>
          <w:attr w:name="ProductID" w:val="18f"/>
        </w:smartTagPr>
        <w:r w:rsidR="00A81C78">
          <w:t>18f</w:t>
        </w:r>
      </w:smartTag>
      <w:r w:rsidR="00A81C78">
        <w:t xml:space="preserve"> ods. 1) písm. h) zákona SNR č. 369/90 Zb. o obecnom zriadení v znení neskorších predpisov ako aj kontroly mimo plánu kontrolnej činnosti na základe vlastného rozhodnutia a to predovšetkým z dôvodu novelizácie právnych predpisov resp. iných podnetov k výkonu kontroly.</w:t>
      </w:r>
    </w:p>
    <w:p w:rsidR="00A81C78" w:rsidRDefault="002F5D16" w:rsidP="002F5D16">
      <w:pPr>
        <w:ind w:left="360"/>
      </w:pPr>
      <w:r>
        <w:t xml:space="preserve">b.,    </w:t>
      </w:r>
      <w:r w:rsidR="00A81C78">
        <w:t>Vypracovanie a predkladanie správu o výsledkoch ukončených kontrol na zasadnutia OZ</w:t>
      </w:r>
      <w:r>
        <w:t xml:space="preserve"> </w:t>
      </w:r>
      <w:r w:rsidR="00A81C78">
        <w:t xml:space="preserve"> priebežne.</w:t>
      </w:r>
    </w:p>
    <w:p w:rsidR="00A81C78" w:rsidRDefault="002F5D16" w:rsidP="002F5D16">
      <w:pPr>
        <w:ind w:left="360"/>
      </w:pPr>
      <w:r>
        <w:t>c.,    Zúčastňovať sa na zasadnutiach</w:t>
      </w:r>
      <w:r w:rsidR="00A81C78">
        <w:t xml:space="preserve"> OZ.</w:t>
      </w:r>
    </w:p>
    <w:p w:rsidR="00FA67D7" w:rsidRDefault="002F5D16" w:rsidP="002F5D16">
      <w:pPr>
        <w:ind w:left="360"/>
      </w:pPr>
      <w:r>
        <w:t xml:space="preserve">d.,    </w:t>
      </w:r>
      <w:r w:rsidR="00A81C78">
        <w:t xml:space="preserve">Zvyšovať svoju odbornosť v oblasti kontroly účasťou na odborných seminároch a školeniach </w:t>
      </w:r>
      <w:r w:rsidR="00FA67D7">
        <w:t>organizovaných RVC a organizovaných inými vzdelávacími inštitúciami.</w:t>
      </w:r>
    </w:p>
    <w:p w:rsidR="00FA67D7" w:rsidRDefault="00FA67D7" w:rsidP="00E6484B"/>
    <w:p w:rsidR="00A81C78" w:rsidRDefault="00FA67D7" w:rsidP="00FA67D7">
      <w:pPr>
        <w:ind w:left="360"/>
      </w:pPr>
      <w:r>
        <w:t xml:space="preserve">    V zmysle plánu činnosti nemusí byť dodržané poradie vykonania jednotlivých kontrol.</w:t>
      </w:r>
      <w:r w:rsidR="00A81C78">
        <w:t xml:space="preserve"> </w:t>
      </w:r>
    </w:p>
    <w:p w:rsidR="00FA67D7" w:rsidRDefault="00FA67D7" w:rsidP="00FA67D7">
      <w:pPr>
        <w:ind w:left="360"/>
      </w:pPr>
      <w:r>
        <w:t>Zmeny vo výkone kontroly môžu nastať v závislosti od kontrolnej problematiky, závažnosti a množstva zistených nedostatkov a z toho vyplývajúceho časového rozsahu</w:t>
      </w:r>
    </w:p>
    <w:p w:rsidR="00FA67D7" w:rsidRDefault="009210CC" w:rsidP="00FA67D7">
      <w:pPr>
        <w:ind w:left="360"/>
      </w:pPr>
      <w:r>
        <w:t>j</w:t>
      </w:r>
      <w:r w:rsidR="00FA67D7">
        <w:t>ednotlivých kontrol ako aj z dôvodu, že sa vyskytnú okolnosti, na základe ktorých bude potrebné vykonať iné náhodné kontroly.</w:t>
      </w:r>
    </w:p>
    <w:p w:rsidR="00B16E2E" w:rsidRDefault="00B16E2E" w:rsidP="005A1C31"/>
    <w:p w:rsidR="00FA67D7" w:rsidRDefault="00FA67D7" w:rsidP="00FA67D7">
      <w:pPr>
        <w:ind w:left="360"/>
      </w:pPr>
    </w:p>
    <w:p w:rsidR="00FA67D7" w:rsidRDefault="00004C06" w:rsidP="00FA67D7">
      <w:pPr>
        <w:ind w:left="360"/>
      </w:pPr>
      <w:r>
        <w:t>V Novej Bašte  dňa 23.11</w:t>
      </w:r>
      <w:r w:rsidR="00B16E2E">
        <w:t>.2017</w:t>
      </w:r>
    </w:p>
    <w:p w:rsidR="00FA67D7" w:rsidRDefault="00FA67D7" w:rsidP="00FA67D7">
      <w:pPr>
        <w:ind w:left="360"/>
      </w:pPr>
    </w:p>
    <w:p w:rsidR="00FA67D7" w:rsidRDefault="00FA67D7" w:rsidP="00FA67D7">
      <w:pPr>
        <w:ind w:left="360"/>
      </w:pPr>
      <w:r>
        <w:t xml:space="preserve">                                                                             </w:t>
      </w:r>
      <w:r w:rsidR="00D44E20">
        <w:t>Ladislav Kisfaludi</w:t>
      </w:r>
    </w:p>
    <w:p w:rsidR="00FA67D7" w:rsidRDefault="00FA67D7" w:rsidP="00FA67D7">
      <w:pPr>
        <w:ind w:left="360"/>
      </w:pPr>
      <w:r>
        <w:t xml:space="preserve">                                                                             hlavn</w:t>
      </w:r>
      <w:r w:rsidR="00D44E20">
        <w:t>ý</w:t>
      </w:r>
      <w:r>
        <w:t xml:space="preserve"> kontrolór obce</w:t>
      </w:r>
    </w:p>
    <w:p w:rsidR="00B16E2E" w:rsidRDefault="00B16E2E" w:rsidP="00FA67D7">
      <w:pPr>
        <w:ind w:left="360"/>
      </w:pPr>
    </w:p>
    <w:p w:rsidR="00FA67D7" w:rsidRDefault="00FA67D7" w:rsidP="00FA67D7">
      <w:pPr>
        <w:ind w:left="360"/>
      </w:pPr>
    </w:p>
    <w:p w:rsidR="00FA67D7" w:rsidRDefault="00FA67D7" w:rsidP="00E6484B"/>
    <w:p w:rsidR="00E6484B" w:rsidRDefault="00FA67D7" w:rsidP="00E6484B">
      <w:pPr>
        <w:ind w:left="360"/>
        <w:rPr>
          <w:b/>
        </w:rPr>
      </w:pPr>
      <w:r w:rsidRPr="00FA67D7">
        <w:rPr>
          <w:b/>
        </w:rPr>
        <w:t xml:space="preserve">Zverejnené </w:t>
      </w:r>
      <w:r w:rsidR="00E6484B">
        <w:rPr>
          <w:b/>
        </w:rPr>
        <w:t xml:space="preserve">na úradnej tabuli </w:t>
      </w:r>
      <w:r w:rsidRPr="00FA67D7">
        <w:rPr>
          <w:b/>
        </w:rPr>
        <w:t xml:space="preserve">v obci </w:t>
      </w:r>
      <w:r w:rsidR="00202CBF">
        <w:rPr>
          <w:b/>
        </w:rPr>
        <w:t>Nová Bašta</w:t>
      </w:r>
      <w:r w:rsidR="00B93FE9">
        <w:rPr>
          <w:b/>
        </w:rPr>
        <w:t>:  dňa</w:t>
      </w:r>
      <w:r w:rsidRPr="00FA67D7">
        <w:rPr>
          <w:b/>
        </w:rPr>
        <w:t xml:space="preserve"> </w:t>
      </w:r>
      <w:r w:rsidR="002B2CB7">
        <w:rPr>
          <w:b/>
        </w:rPr>
        <w:t>22</w:t>
      </w:r>
      <w:r w:rsidR="00004C06">
        <w:rPr>
          <w:b/>
        </w:rPr>
        <w:t>.11</w:t>
      </w:r>
      <w:r w:rsidR="002B2CB7">
        <w:rPr>
          <w:b/>
        </w:rPr>
        <w:t>.2018</w:t>
      </w:r>
    </w:p>
    <w:p w:rsidR="00F161A4" w:rsidRPr="00E6484B" w:rsidRDefault="002B2CB7" w:rsidP="00E6484B">
      <w:pPr>
        <w:ind w:left="360"/>
        <w:rPr>
          <w:b/>
        </w:rPr>
      </w:pPr>
      <w:r>
        <w:rPr>
          <w:b/>
        </w:rPr>
        <w:t>Zvesené:  dňa  7</w:t>
      </w:r>
      <w:r w:rsidR="00004C06">
        <w:rPr>
          <w:b/>
        </w:rPr>
        <w:t>.12</w:t>
      </w:r>
      <w:r>
        <w:rPr>
          <w:b/>
        </w:rPr>
        <w:t>.2018</w:t>
      </w:r>
    </w:p>
    <w:sectPr w:rsidR="00F161A4" w:rsidRPr="00E6484B" w:rsidSect="00EC0AA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955749F"/>
    <w:multiLevelType w:val="hybridMultilevel"/>
    <w:tmpl w:val="30300488"/>
    <w:lvl w:ilvl="0" w:tplc="041B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F615C0D"/>
    <w:multiLevelType w:val="hybridMultilevel"/>
    <w:tmpl w:val="2BCCA258"/>
    <w:lvl w:ilvl="0" w:tplc="041B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69827BF2"/>
    <w:multiLevelType w:val="hybridMultilevel"/>
    <w:tmpl w:val="58D2FE52"/>
    <w:lvl w:ilvl="0" w:tplc="041B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stylePaneFormatFilter w:val="3F01"/>
  <w:defaultTabStop w:val="708"/>
  <w:hyphenationZone w:val="425"/>
  <w:characterSpacingControl w:val="doNotCompress"/>
  <w:compat/>
  <w:rsids>
    <w:rsidRoot w:val="00F161A4"/>
    <w:rsid w:val="00004C06"/>
    <w:rsid w:val="000B39BA"/>
    <w:rsid w:val="00104130"/>
    <w:rsid w:val="00202CBF"/>
    <w:rsid w:val="00292733"/>
    <w:rsid w:val="00293524"/>
    <w:rsid w:val="002B2CB7"/>
    <w:rsid w:val="002F5D16"/>
    <w:rsid w:val="00365DE5"/>
    <w:rsid w:val="004A16C8"/>
    <w:rsid w:val="004A3260"/>
    <w:rsid w:val="004C3DE7"/>
    <w:rsid w:val="004D305C"/>
    <w:rsid w:val="00504F8A"/>
    <w:rsid w:val="00580039"/>
    <w:rsid w:val="005A1C31"/>
    <w:rsid w:val="005A4FCF"/>
    <w:rsid w:val="00621C67"/>
    <w:rsid w:val="00674242"/>
    <w:rsid w:val="00750F76"/>
    <w:rsid w:val="00813FA5"/>
    <w:rsid w:val="00834254"/>
    <w:rsid w:val="00860533"/>
    <w:rsid w:val="008C3254"/>
    <w:rsid w:val="009111AF"/>
    <w:rsid w:val="009210CC"/>
    <w:rsid w:val="00976040"/>
    <w:rsid w:val="009B2D87"/>
    <w:rsid w:val="009F1469"/>
    <w:rsid w:val="00A0387D"/>
    <w:rsid w:val="00A81C78"/>
    <w:rsid w:val="00A867A1"/>
    <w:rsid w:val="00A95E58"/>
    <w:rsid w:val="00AD0F20"/>
    <w:rsid w:val="00AE6C96"/>
    <w:rsid w:val="00B16E2E"/>
    <w:rsid w:val="00B93FE9"/>
    <w:rsid w:val="00BE77D7"/>
    <w:rsid w:val="00BF4871"/>
    <w:rsid w:val="00C66520"/>
    <w:rsid w:val="00C72D72"/>
    <w:rsid w:val="00C925C9"/>
    <w:rsid w:val="00D07022"/>
    <w:rsid w:val="00D33BB8"/>
    <w:rsid w:val="00D44E20"/>
    <w:rsid w:val="00D5721B"/>
    <w:rsid w:val="00E27D6F"/>
    <w:rsid w:val="00E6484B"/>
    <w:rsid w:val="00EC0AA4"/>
    <w:rsid w:val="00F07434"/>
    <w:rsid w:val="00F161A4"/>
    <w:rsid w:val="00FA5F34"/>
    <w:rsid w:val="00FA67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EC0AA4"/>
    <w:rPr>
      <w:sz w:val="24"/>
      <w:szCs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semiHidden/>
    <w:rsid w:val="00FA67D7"/>
    <w:rPr>
      <w:rFonts w:ascii="Tahoma" w:hAnsi="Tahoma" w:cs="Tahoma"/>
      <w:sz w:val="16"/>
      <w:szCs w:val="16"/>
    </w:rPr>
  </w:style>
  <w:style w:type="paragraph" w:styleId="Odsekzoznamu">
    <w:name w:val="List Paragraph"/>
    <w:basedOn w:val="Normlny"/>
    <w:uiPriority w:val="34"/>
    <w:qFormat/>
    <w:rsid w:val="002F5D1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328</Words>
  <Characters>1873</Characters>
  <Application>Microsoft Office Word</Application>
  <DocSecurity>0</DocSecurity>
  <Lines>15</Lines>
  <Paragraphs>4</Paragraphs>
  <ScaleCrop>false</ScaleCrop>
  <HeadingPairs>
    <vt:vector size="4" baseType="variant">
      <vt:variant>
        <vt:lpstr>Cím</vt:lpstr>
      </vt:variant>
      <vt:variant>
        <vt:i4>1</vt:i4>
      </vt:variant>
      <vt:variant>
        <vt:lpstr>Názov</vt:lpstr>
      </vt:variant>
      <vt:variant>
        <vt:i4>1</vt:i4>
      </vt:variant>
    </vt:vector>
  </HeadingPairs>
  <TitlesOfParts>
    <vt:vector size="2" baseType="lpstr">
      <vt:lpstr>NÁVRUH PLÁNU KONTROLNEJ ČINNOSTI</vt:lpstr>
      <vt:lpstr>NÁVRUH PLÁNU KONTROLNEJ ČINNOSTI</vt:lpstr>
    </vt:vector>
  </TitlesOfParts>
  <Company>OU Cakov</Company>
  <LinksUpToDate>false</LinksUpToDate>
  <CharactersWithSpaces>2197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NÁVRUH PLÁNU KONTROLNEJ ČINNOSTI</dc:title>
  <dc:creator>OU Cakov</dc:creator>
  <cp:lastModifiedBy>Obec Nová Bašta</cp:lastModifiedBy>
  <cp:revision>2</cp:revision>
  <cp:lastPrinted>2016-02-08T07:24:00Z</cp:lastPrinted>
  <dcterms:created xsi:type="dcterms:W3CDTF">2018-11-22T05:49:00Z</dcterms:created>
  <dcterms:modified xsi:type="dcterms:W3CDTF">2018-11-22T05:49:00Z</dcterms:modified>
</cp:coreProperties>
</file>